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5" w:type="dxa"/>
        <w:tblLayout w:type="autofit"/>
        <w:tblCellMar>
          <w:top w:w="0" w:type="dxa"/>
          <w:left w:w="0" w:type="dxa"/>
          <w:bottom w:w="0" w:type="dxa"/>
          <w:right w:w="0" w:type="dxa"/>
        </w:tblCellMar>
      </w:tblPr>
      <w:tblGrid>
        <w:gridCol w:w="3739"/>
        <w:gridCol w:w="4708"/>
      </w:tblGrid>
      <w:tr>
        <w:tblPrEx>
          <w:tblCellMar>
            <w:top w:w="0" w:type="dxa"/>
            <w:left w:w="0" w:type="dxa"/>
            <w:bottom w:w="0" w:type="dxa"/>
            <w:right w:w="0" w:type="dxa"/>
          </w:tblCellMar>
        </w:tblPrEx>
        <w:tc>
          <w:tcPr>
            <w:tcW w:w="40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ind w:left="75" w:firstLine="300"/>
              <w:jc w:val="center"/>
              <w:rPr>
                <w:rFonts w:ascii="Calibri" w:hAnsi="Calibri" w:eastAsia="微软雅黑" w:cs="宋体"/>
                <w:kern w:val="0"/>
                <w:szCs w:val="21"/>
              </w:rPr>
            </w:pPr>
            <w:r>
              <w:rPr>
                <w:rFonts w:hint="eastAsia" w:ascii="仿宋" w:hAnsi="仿宋" w:eastAsia="仿宋" w:cs="宋体"/>
                <w:kern w:val="0"/>
                <w:sz w:val="18"/>
                <w:szCs w:val="18"/>
              </w:rPr>
              <w:t>现场体温测量记录</w:t>
            </w:r>
          </w:p>
        </w:tc>
        <w:tc>
          <w:tcPr>
            <w:tcW w:w="50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420" w:lineRule="atLeast"/>
              <w:ind w:left="75" w:firstLine="300"/>
              <w:rPr>
                <w:rFonts w:ascii="Calibri" w:hAnsi="Calibri" w:eastAsia="微软雅黑" w:cs="宋体"/>
                <w:kern w:val="0"/>
                <w:szCs w:val="21"/>
              </w:rPr>
            </w:pPr>
            <w:r>
              <w:rPr>
                <w:rFonts w:ascii="Calibri" w:hAnsi="Calibri" w:eastAsia="微软雅黑" w:cs="宋体"/>
                <w:kern w:val="0"/>
                <w:szCs w:val="21"/>
              </w:rPr>
              <w:t> </w:t>
            </w:r>
          </w:p>
        </w:tc>
      </w:tr>
    </w:tbl>
    <w:p>
      <w:pPr>
        <w:widowControl/>
        <w:ind w:firstLine="300"/>
        <w:jc w:val="center"/>
        <w:rPr>
          <w:rFonts w:ascii="Calibri" w:hAnsi="Calibri" w:eastAsia="宋体" w:cs="宋体"/>
          <w:color w:val="000000"/>
          <w:kern w:val="0"/>
          <w:szCs w:val="21"/>
        </w:rPr>
      </w:pPr>
      <w:r>
        <w:rPr>
          <w:rFonts w:hint="eastAsia" w:ascii="黑体" w:hAnsi="黑体" w:eastAsia="黑体" w:cs="宋体"/>
          <w:b/>
          <w:bCs/>
          <w:color w:val="000000"/>
          <w:kern w:val="0"/>
          <w:sz w:val="24"/>
          <w:szCs w:val="24"/>
          <w:lang w:eastAsia="zh-CN"/>
        </w:rPr>
        <w:t>投</w:t>
      </w:r>
      <w:r>
        <w:rPr>
          <w:rFonts w:hint="eastAsia" w:ascii="黑体" w:hAnsi="黑体" w:eastAsia="黑体" w:cs="宋体"/>
          <w:b/>
          <w:bCs/>
          <w:color w:val="000000"/>
          <w:kern w:val="0"/>
          <w:sz w:val="24"/>
          <w:szCs w:val="24"/>
        </w:rPr>
        <w:t>标人员健康信息登记表</w:t>
      </w:r>
    </w:p>
    <w:tbl>
      <w:tblPr>
        <w:tblStyle w:val="5"/>
        <w:tblW w:w="0" w:type="auto"/>
        <w:jc w:val="center"/>
        <w:tblLayout w:type="fixed"/>
        <w:tblCellMar>
          <w:top w:w="0" w:type="dxa"/>
          <w:left w:w="0" w:type="dxa"/>
          <w:bottom w:w="0" w:type="dxa"/>
          <w:right w:w="0" w:type="dxa"/>
        </w:tblCellMar>
      </w:tblPr>
      <w:tblGrid>
        <w:gridCol w:w="1006"/>
        <w:gridCol w:w="735"/>
        <w:gridCol w:w="1551"/>
        <w:gridCol w:w="1682"/>
        <w:gridCol w:w="47"/>
        <w:gridCol w:w="670"/>
        <w:gridCol w:w="2831"/>
      </w:tblGrid>
      <w:tr>
        <w:tblPrEx>
          <w:tblCellMar>
            <w:top w:w="0" w:type="dxa"/>
            <w:left w:w="0" w:type="dxa"/>
            <w:bottom w:w="0" w:type="dxa"/>
            <w:right w:w="0" w:type="dxa"/>
          </w:tblCellMar>
        </w:tblPrEx>
        <w:trPr>
          <w:trHeight w:val="284" w:hRule="atLeast"/>
          <w:jc w:val="center"/>
        </w:trPr>
        <w:tc>
          <w:tcPr>
            <w:tcW w:w="1741" w:type="dxa"/>
            <w:gridSpan w:val="2"/>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姓名</w:t>
            </w:r>
          </w:p>
        </w:tc>
        <w:tc>
          <w:tcPr>
            <w:tcW w:w="1551"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c>
          <w:tcPr>
            <w:tcW w:w="16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身份证号码</w:t>
            </w:r>
          </w:p>
        </w:tc>
        <w:tc>
          <w:tcPr>
            <w:tcW w:w="3548"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1741" w:type="dxa"/>
            <w:gridSpan w:val="2"/>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单位名称</w:t>
            </w:r>
          </w:p>
        </w:tc>
        <w:tc>
          <w:tcPr>
            <w:tcW w:w="678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1741" w:type="dxa"/>
            <w:gridSpan w:val="2"/>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单位地址</w:t>
            </w:r>
          </w:p>
        </w:tc>
        <w:tc>
          <w:tcPr>
            <w:tcW w:w="678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1741" w:type="dxa"/>
            <w:gridSpan w:val="2"/>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个人住址</w:t>
            </w:r>
          </w:p>
        </w:tc>
        <w:tc>
          <w:tcPr>
            <w:tcW w:w="678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1741" w:type="dxa"/>
            <w:gridSpan w:val="2"/>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单位电话</w:t>
            </w:r>
          </w:p>
        </w:tc>
        <w:tc>
          <w:tcPr>
            <w:tcW w:w="155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c>
          <w:tcPr>
            <w:tcW w:w="1729"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个人手机</w:t>
            </w:r>
          </w:p>
        </w:tc>
        <w:tc>
          <w:tcPr>
            <w:tcW w:w="3501"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1741" w:type="dxa"/>
            <w:gridSpan w:val="2"/>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参加开评标</w:t>
            </w:r>
          </w:p>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项目名称</w:t>
            </w:r>
          </w:p>
        </w:tc>
        <w:tc>
          <w:tcPr>
            <w:tcW w:w="678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trHeight w:val="284" w:hRule="atLeast"/>
          <w:jc w:val="center"/>
        </w:trPr>
        <w:tc>
          <w:tcPr>
            <w:tcW w:w="5691"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有无发热、乏力、干咳、气促情况？</w:t>
            </w:r>
          </w:p>
        </w:tc>
        <w:tc>
          <w:tcPr>
            <w:tcW w:w="283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□有</w:t>
            </w:r>
            <w:r>
              <w:rPr>
                <w:rFonts w:hint="eastAsia" w:ascii="宋体" w:hAnsi="宋体" w:eastAsia="宋体" w:cs="宋体"/>
                <w:kern w:val="0"/>
                <w:sz w:val="24"/>
                <w:szCs w:val="24"/>
              </w:rPr>
              <w:t>    </w:t>
            </w:r>
            <w:r>
              <w:rPr>
                <w:rFonts w:hint="eastAsia" w:ascii="仿宋" w:hAnsi="仿宋" w:eastAsia="仿宋" w:cs="宋体"/>
                <w:kern w:val="0"/>
                <w:sz w:val="18"/>
                <w:szCs w:val="18"/>
              </w:rPr>
              <w:t>□无</w:t>
            </w:r>
          </w:p>
        </w:tc>
      </w:tr>
      <w:tr>
        <w:tblPrEx>
          <w:tblCellMar>
            <w:top w:w="0" w:type="dxa"/>
            <w:left w:w="0" w:type="dxa"/>
            <w:bottom w:w="0" w:type="dxa"/>
            <w:right w:w="0" w:type="dxa"/>
          </w:tblCellMar>
        </w:tblPrEx>
        <w:trPr>
          <w:trHeight w:val="439" w:hRule="atLeast"/>
          <w:jc w:val="center"/>
        </w:trPr>
        <w:tc>
          <w:tcPr>
            <w:tcW w:w="5691"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是否往返（或途径）疫情重点地区？</w:t>
            </w:r>
          </w:p>
        </w:tc>
        <w:tc>
          <w:tcPr>
            <w:tcW w:w="2831" w:type="dxa"/>
            <w:tcBorders>
              <w:top w:val="nil"/>
              <w:left w:val="nil"/>
              <w:bottom w:val="single" w:color="auto" w:sz="8" w:space="0"/>
              <w:right w:val="single" w:color="auto" w:sz="8" w:space="0"/>
            </w:tcBorders>
            <w:tcMar>
              <w:top w:w="113" w:type="dxa"/>
              <w:left w:w="108" w:type="dxa"/>
              <w:bottom w:w="113" w:type="dxa"/>
              <w:right w:w="108" w:type="dxa"/>
            </w:tcMa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□否</w:t>
            </w:r>
            <w:r>
              <w:rPr>
                <w:rFonts w:hint="eastAsia" w:ascii="宋体" w:hAnsi="宋体" w:eastAsia="宋体" w:cs="宋体"/>
                <w:kern w:val="0"/>
                <w:sz w:val="24"/>
                <w:szCs w:val="24"/>
              </w:rPr>
              <w:t>    </w:t>
            </w:r>
          </w:p>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□是，到达时间为：</w:t>
            </w:r>
          </w:p>
          <w:p>
            <w:pPr>
              <w:widowControl/>
              <w:spacing w:line="420" w:lineRule="atLeast"/>
              <w:ind w:left="75" w:firstLine="300"/>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jc w:val="center"/>
        </w:trPr>
        <w:tc>
          <w:tcPr>
            <w:tcW w:w="5691"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jc w:val="center"/>
              <w:rPr>
                <w:rFonts w:ascii="Calibri" w:hAnsi="Calibri" w:eastAsia="宋体" w:cs="宋体"/>
                <w:kern w:val="0"/>
                <w:szCs w:val="21"/>
              </w:rPr>
            </w:pPr>
            <w:r>
              <w:rPr>
                <w:rFonts w:hint="eastAsia" w:ascii="仿宋" w:hAnsi="仿宋" w:eastAsia="仿宋" w:cs="宋体"/>
                <w:kern w:val="0"/>
                <w:sz w:val="18"/>
                <w:szCs w:val="18"/>
              </w:rPr>
              <w:t>是否有与疫情重点地区人员接触？是否与确诊病例或疑似病例密切接触？</w:t>
            </w:r>
          </w:p>
        </w:tc>
        <w:tc>
          <w:tcPr>
            <w:tcW w:w="2831" w:type="dxa"/>
            <w:tcBorders>
              <w:top w:val="nil"/>
              <w:left w:val="nil"/>
              <w:bottom w:val="single" w:color="auto" w:sz="8" w:space="0"/>
              <w:right w:val="single" w:color="auto" w:sz="8" w:space="0"/>
            </w:tcBorders>
            <w:tcMar>
              <w:top w:w="113" w:type="dxa"/>
              <w:left w:w="108" w:type="dxa"/>
              <w:bottom w:w="113" w:type="dxa"/>
              <w:right w:w="108" w:type="dxa"/>
            </w:tcMa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□否</w:t>
            </w:r>
          </w:p>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□是，接触时间为：</w:t>
            </w:r>
          </w:p>
          <w:p>
            <w:pPr>
              <w:widowControl/>
              <w:spacing w:line="420" w:lineRule="atLeast"/>
              <w:ind w:left="75" w:firstLine="300"/>
              <w:rPr>
                <w:rFonts w:ascii="Calibri" w:hAnsi="Calibri" w:eastAsia="宋体" w:cs="宋体"/>
                <w:kern w:val="0"/>
                <w:szCs w:val="21"/>
              </w:rPr>
            </w:pPr>
            <w:r>
              <w:rPr>
                <w:rFonts w:ascii="Calibri" w:hAnsi="Calibri" w:eastAsia="宋体" w:cs="宋体"/>
                <w:kern w:val="0"/>
                <w:szCs w:val="21"/>
              </w:rPr>
              <w:t> </w:t>
            </w:r>
          </w:p>
        </w:tc>
      </w:tr>
      <w:tr>
        <w:tblPrEx>
          <w:tblCellMar>
            <w:top w:w="0" w:type="dxa"/>
            <w:left w:w="0" w:type="dxa"/>
            <w:bottom w:w="0" w:type="dxa"/>
            <w:right w:w="0" w:type="dxa"/>
          </w:tblCellMar>
        </w:tblPrEx>
        <w:trPr>
          <w:jc w:val="center"/>
        </w:trPr>
        <w:tc>
          <w:tcPr>
            <w:tcW w:w="1006" w:type="dxa"/>
            <w:vMerge w:val="restart"/>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jc w:val="both"/>
              <w:rPr>
                <w:rFonts w:ascii="Calibri" w:hAnsi="Calibri" w:eastAsia="宋体" w:cs="宋体"/>
                <w:kern w:val="0"/>
                <w:szCs w:val="21"/>
              </w:rPr>
            </w:pPr>
            <w:r>
              <w:rPr>
                <w:rFonts w:hint="eastAsia" w:ascii="仿宋" w:hAnsi="仿宋" w:eastAsia="仿宋" w:cs="宋体"/>
                <w:kern w:val="0"/>
                <w:sz w:val="18"/>
                <w:szCs w:val="18"/>
              </w:rPr>
              <w:t>本地人员填写</w:t>
            </w:r>
          </w:p>
        </w:tc>
        <w:tc>
          <w:tcPr>
            <w:tcW w:w="4685"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2020年</w:t>
            </w:r>
            <w:r>
              <w:rPr>
                <w:rFonts w:hint="eastAsia" w:ascii="仿宋" w:hAnsi="仿宋" w:eastAsia="仿宋" w:cs="宋体"/>
                <w:kern w:val="0"/>
                <w:sz w:val="24"/>
                <w:szCs w:val="24"/>
              </w:rPr>
              <w:t>_</w:t>
            </w:r>
            <w:r>
              <w:rPr>
                <w:rFonts w:hint="eastAsia" w:ascii="仿宋" w:hAnsi="仿宋" w:eastAsia="仿宋" w:cs="宋体"/>
                <w:kern w:val="0"/>
                <w:sz w:val="24"/>
                <w:szCs w:val="24"/>
                <w:lang w:val="en-US" w:eastAsia="zh-CN"/>
              </w:rPr>
              <w:t>3</w:t>
            </w:r>
            <w:r>
              <w:rPr>
                <w:rFonts w:hint="eastAsia" w:ascii="仿宋" w:hAnsi="仿宋" w:eastAsia="仿宋" w:cs="宋体"/>
                <w:kern w:val="0"/>
                <w:sz w:val="18"/>
                <w:szCs w:val="18"/>
              </w:rPr>
              <w:t>月</w:t>
            </w:r>
            <w:r>
              <w:rPr>
                <w:rFonts w:hint="eastAsia" w:ascii="仿宋" w:hAnsi="仿宋" w:eastAsia="仿宋" w:cs="宋体"/>
                <w:kern w:val="0"/>
                <w:sz w:val="24"/>
                <w:szCs w:val="24"/>
              </w:rPr>
              <w:t>_</w:t>
            </w:r>
            <w:r>
              <w:rPr>
                <w:rFonts w:hint="eastAsia" w:ascii="仿宋" w:hAnsi="仿宋" w:eastAsia="仿宋" w:cs="宋体"/>
                <w:kern w:val="0"/>
                <w:sz w:val="24"/>
                <w:szCs w:val="24"/>
                <w:lang w:val="en-US" w:eastAsia="zh-CN"/>
              </w:rPr>
              <w:t>01</w:t>
            </w:r>
            <w:bookmarkStart w:id="0" w:name="_GoBack"/>
            <w:bookmarkEnd w:id="0"/>
            <w:r>
              <w:rPr>
                <w:rFonts w:hint="eastAsia" w:ascii="仿宋" w:hAnsi="仿宋" w:eastAsia="仿宋" w:cs="宋体"/>
                <w:kern w:val="0"/>
                <w:sz w:val="18"/>
                <w:szCs w:val="18"/>
              </w:rPr>
              <w:t>日至今是否离开过长沙市？</w:t>
            </w:r>
          </w:p>
        </w:tc>
        <w:tc>
          <w:tcPr>
            <w:tcW w:w="2831" w:type="dxa"/>
            <w:tcBorders>
              <w:top w:val="nil"/>
              <w:left w:val="nil"/>
              <w:bottom w:val="single" w:color="auto" w:sz="8" w:space="0"/>
              <w:right w:val="single" w:color="auto" w:sz="8" w:space="0"/>
            </w:tcBorders>
            <w:tcMar>
              <w:top w:w="113" w:type="dxa"/>
              <w:left w:w="108" w:type="dxa"/>
              <w:bottom w:w="113" w:type="dxa"/>
              <w:right w:w="108" w:type="dxa"/>
            </w:tcMa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□否</w:t>
            </w:r>
            <w:r>
              <w:rPr>
                <w:rFonts w:hint="eastAsia" w:ascii="宋体" w:hAnsi="宋体" w:eastAsia="宋体" w:cs="宋体"/>
                <w:kern w:val="0"/>
                <w:sz w:val="24"/>
                <w:szCs w:val="24"/>
              </w:rPr>
              <w:t>   </w:t>
            </w:r>
            <w:r>
              <w:rPr>
                <w:rFonts w:hint="eastAsia" w:ascii="仿宋" w:hAnsi="仿宋" w:eastAsia="仿宋" w:cs="宋体"/>
                <w:kern w:val="0"/>
                <w:sz w:val="18"/>
                <w:szCs w:val="18"/>
              </w:rPr>
              <w:t>□是</w:t>
            </w:r>
          </w:p>
        </w:tc>
      </w:tr>
      <w:tr>
        <w:tblPrEx>
          <w:tblCellMar>
            <w:top w:w="0" w:type="dxa"/>
            <w:left w:w="0" w:type="dxa"/>
            <w:bottom w:w="0" w:type="dxa"/>
            <w:right w:w="0" w:type="dxa"/>
          </w:tblCellMar>
        </w:tblPrEx>
        <w:trPr>
          <w:jc w:val="center"/>
        </w:trPr>
        <w:tc>
          <w:tcPr>
            <w:tcW w:w="1006" w:type="dxa"/>
            <w:vMerge w:val="continue"/>
            <w:tcBorders>
              <w:top w:val="nil"/>
              <w:left w:val="single" w:color="auto" w:sz="8" w:space="0"/>
              <w:bottom w:val="single" w:color="auto" w:sz="8" w:space="0"/>
              <w:right w:val="single" w:color="auto" w:sz="8" w:space="0"/>
            </w:tcBorders>
            <w:vAlign w:val="center"/>
          </w:tcPr>
          <w:p>
            <w:pPr>
              <w:widowControl/>
              <w:jc w:val="left"/>
              <w:rPr>
                <w:rFonts w:ascii="Calibri" w:hAnsi="Calibri" w:eastAsia="宋体" w:cs="宋体"/>
                <w:kern w:val="0"/>
                <w:szCs w:val="21"/>
              </w:rPr>
            </w:pPr>
          </w:p>
        </w:tc>
        <w:tc>
          <w:tcPr>
            <w:tcW w:w="7516"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离开</w:t>
            </w:r>
            <w:r>
              <w:rPr>
                <w:rFonts w:hint="eastAsia" w:ascii="仿宋" w:hAnsi="仿宋" w:eastAsia="仿宋" w:cs="宋体"/>
                <w:kern w:val="0"/>
                <w:sz w:val="18"/>
                <w:szCs w:val="18"/>
                <w:lang w:eastAsia="zh-CN"/>
              </w:rPr>
              <w:t>长沙</w:t>
            </w:r>
            <w:r>
              <w:rPr>
                <w:rFonts w:hint="eastAsia" w:ascii="仿宋" w:hAnsi="仿宋" w:eastAsia="仿宋" w:cs="宋体"/>
                <w:kern w:val="0"/>
                <w:sz w:val="18"/>
                <w:szCs w:val="18"/>
              </w:rPr>
              <w:t>市去往：</w:t>
            </w:r>
            <w:r>
              <w:rPr>
                <w:rFonts w:hint="eastAsia" w:ascii="宋体" w:hAnsi="宋体" w:eastAsia="宋体" w:cs="宋体"/>
                <w:kern w:val="0"/>
                <w:sz w:val="24"/>
                <w:szCs w:val="24"/>
                <w:u w:val="single"/>
              </w:rPr>
              <w:t>   </w:t>
            </w:r>
            <w:r>
              <w:rPr>
                <w:rFonts w:hint="eastAsia" w:ascii="宋体" w:hAnsi="宋体" w:eastAsia="宋体" w:cs="宋体"/>
                <w:kern w:val="0"/>
                <w:sz w:val="24"/>
                <w:szCs w:val="24"/>
              </w:rPr>
              <w:t>   </w:t>
            </w:r>
            <w:r>
              <w:rPr>
                <w:rFonts w:hint="eastAsia" w:ascii="仿宋" w:hAnsi="仿宋" w:eastAsia="仿宋" w:cs="宋体"/>
                <w:kern w:val="0"/>
                <w:sz w:val="18"/>
                <w:szCs w:val="18"/>
              </w:rPr>
              <w:t>返</w:t>
            </w:r>
            <w:r>
              <w:rPr>
                <w:rFonts w:hint="eastAsia" w:ascii="仿宋" w:hAnsi="仿宋" w:eastAsia="仿宋" w:cs="宋体"/>
                <w:kern w:val="0"/>
                <w:sz w:val="18"/>
                <w:szCs w:val="18"/>
                <w:lang w:eastAsia="zh-CN"/>
              </w:rPr>
              <w:t>长沙</w:t>
            </w:r>
            <w:r>
              <w:rPr>
                <w:rFonts w:hint="eastAsia" w:ascii="仿宋" w:hAnsi="仿宋" w:eastAsia="仿宋" w:cs="宋体"/>
                <w:kern w:val="0"/>
                <w:sz w:val="18"/>
                <w:szCs w:val="18"/>
              </w:rPr>
              <w:t>日期：</w:t>
            </w:r>
            <w:r>
              <w:rPr>
                <w:rFonts w:hint="eastAsia" w:ascii="宋体" w:hAnsi="宋体" w:eastAsia="宋体" w:cs="宋体"/>
                <w:kern w:val="0"/>
                <w:sz w:val="24"/>
                <w:szCs w:val="24"/>
                <w:u w:val="single"/>
              </w:rPr>
              <w:t>              </w:t>
            </w:r>
          </w:p>
        </w:tc>
      </w:tr>
      <w:tr>
        <w:tblPrEx>
          <w:tblCellMar>
            <w:top w:w="0" w:type="dxa"/>
            <w:left w:w="0" w:type="dxa"/>
            <w:bottom w:w="0" w:type="dxa"/>
            <w:right w:w="0" w:type="dxa"/>
          </w:tblCellMar>
        </w:tblPrEx>
        <w:trPr>
          <w:jc w:val="center"/>
        </w:trPr>
        <w:tc>
          <w:tcPr>
            <w:tcW w:w="100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rPr>
                <w:rFonts w:ascii="Calibri" w:hAnsi="Calibri" w:eastAsia="宋体" w:cs="宋体"/>
                <w:kern w:val="0"/>
                <w:szCs w:val="21"/>
              </w:rPr>
            </w:pPr>
            <w:r>
              <w:rPr>
                <w:rFonts w:hint="eastAsia" w:ascii="仿宋" w:hAnsi="仿宋" w:eastAsia="仿宋" w:cs="宋体"/>
                <w:kern w:val="0"/>
                <w:sz w:val="18"/>
                <w:szCs w:val="18"/>
              </w:rPr>
              <w:t>外埠来长人员填写</w:t>
            </w:r>
          </w:p>
        </w:tc>
        <w:tc>
          <w:tcPr>
            <w:tcW w:w="7516"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从</w:t>
            </w:r>
            <w:r>
              <w:rPr>
                <w:rFonts w:hint="eastAsia" w:ascii="仿宋" w:hAnsi="仿宋" w:eastAsia="仿宋" w:cs="宋体"/>
                <w:kern w:val="0"/>
                <w:sz w:val="18"/>
                <w:szCs w:val="18"/>
                <w:lang w:val="en-US" w:eastAsia="zh-CN"/>
              </w:rPr>
              <w:t xml:space="preserve">         </w:t>
            </w:r>
            <w:r>
              <w:rPr>
                <w:rFonts w:hint="eastAsia" w:ascii="仿宋" w:hAnsi="仿宋" w:eastAsia="仿宋" w:cs="宋体"/>
                <w:kern w:val="0"/>
                <w:sz w:val="18"/>
                <w:szCs w:val="18"/>
              </w:rPr>
              <w:t>外埠来长日期：</w:t>
            </w:r>
            <w:r>
              <w:rPr>
                <w:rFonts w:hint="eastAsia" w:ascii="宋体" w:hAnsi="宋体" w:eastAsia="宋体" w:cs="宋体"/>
                <w:kern w:val="0"/>
                <w:sz w:val="24"/>
                <w:szCs w:val="24"/>
                <w:u w:val="single"/>
              </w:rPr>
              <w:t>          </w:t>
            </w:r>
          </w:p>
        </w:tc>
      </w:tr>
      <w:tr>
        <w:tblPrEx>
          <w:tblCellMar>
            <w:top w:w="0" w:type="dxa"/>
            <w:left w:w="0" w:type="dxa"/>
            <w:bottom w:w="0" w:type="dxa"/>
            <w:right w:w="0" w:type="dxa"/>
          </w:tblCellMar>
        </w:tblPrEx>
        <w:trPr>
          <w:trHeight w:val="811" w:hRule="atLeast"/>
          <w:jc w:val="center"/>
        </w:trPr>
        <w:tc>
          <w:tcPr>
            <w:tcW w:w="852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tcPr>
          <w:p>
            <w:pPr>
              <w:widowControl/>
              <w:spacing w:line="420" w:lineRule="atLeast"/>
              <w:ind w:left="75" w:firstLine="300"/>
              <w:rPr>
                <w:rFonts w:ascii="Calibri" w:hAnsi="Calibri" w:eastAsia="宋体" w:cs="宋体"/>
                <w:kern w:val="0"/>
                <w:szCs w:val="21"/>
              </w:rPr>
            </w:pPr>
            <w:r>
              <w:rPr>
                <w:rFonts w:hint="eastAsia" w:ascii="仿宋" w:hAnsi="仿宋" w:eastAsia="仿宋" w:cs="宋体"/>
                <w:kern w:val="0"/>
                <w:sz w:val="18"/>
                <w:szCs w:val="18"/>
              </w:rPr>
              <w:t>本人承诺以上信息真实准确。如有不实，愿承担由此引起的一切后果及法律责任。</w:t>
            </w:r>
          </w:p>
          <w:p>
            <w:pPr>
              <w:widowControl/>
              <w:spacing w:line="420" w:lineRule="atLeast"/>
              <w:ind w:left="75" w:firstLine="3420"/>
              <w:rPr>
                <w:rFonts w:ascii="Calibri" w:hAnsi="Calibri" w:eastAsia="宋体" w:cs="宋体"/>
                <w:kern w:val="0"/>
                <w:szCs w:val="21"/>
              </w:rPr>
            </w:pPr>
            <w:r>
              <w:rPr>
                <w:rFonts w:ascii="Calibri" w:hAnsi="Calibri" w:eastAsia="宋体" w:cs="宋体"/>
                <w:kern w:val="0"/>
                <w:szCs w:val="21"/>
              </w:rPr>
              <w:t> </w:t>
            </w:r>
          </w:p>
          <w:p>
            <w:pPr>
              <w:widowControl/>
              <w:spacing w:line="420" w:lineRule="atLeast"/>
              <w:rPr>
                <w:rFonts w:ascii="Calibri" w:hAnsi="Calibri" w:eastAsia="宋体" w:cs="宋体"/>
                <w:kern w:val="0"/>
                <w:szCs w:val="21"/>
              </w:rPr>
            </w:pPr>
            <w:r>
              <w:rPr>
                <w:rFonts w:hint="eastAsia" w:ascii="仿宋" w:hAnsi="仿宋" w:eastAsia="仿宋" w:cs="宋体"/>
                <w:kern w:val="0"/>
                <w:sz w:val="18"/>
                <w:szCs w:val="18"/>
              </w:rPr>
              <w:t>申报人（签名）：</w:t>
            </w:r>
            <w:r>
              <w:rPr>
                <w:rFonts w:hint="eastAsia" w:ascii="仿宋" w:hAnsi="仿宋" w:eastAsia="仿宋" w:cs="宋体"/>
                <w:kern w:val="0"/>
                <w:sz w:val="18"/>
                <w:szCs w:val="18"/>
                <w:lang w:val="en-US" w:eastAsia="zh-CN"/>
              </w:rPr>
              <w:t xml:space="preserve">                      </w:t>
            </w:r>
            <w:r>
              <w:rPr>
                <w:rFonts w:hint="eastAsia" w:ascii="仿宋" w:hAnsi="仿宋" w:eastAsia="仿宋" w:cs="宋体"/>
                <w:kern w:val="0"/>
                <w:sz w:val="18"/>
                <w:szCs w:val="18"/>
              </w:rPr>
              <w:t>日期：</w:t>
            </w:r>
          </w:p>
        </w:tc>
      </w:tr>
    </w:tbl>
    <w:p>
      <w:pPr>
        <w:widowControl/>
        <w:spacing w:line="240" w:lineRule="atLeast"/>
        <w:ind w:firstLine="300"/>
        <w:rPr>
          <w:rFonts w:ascii="Calibri" w:hAnsi="Calibri" w:eastAsia="微软雅黑" w:cs="宋体"/>
          <w:color w:val="000000"/>
          <w:kern w:val="0"/>
          <w:szCs w:val="21"/>
        </w:rPr>
      </w:pPr>
      <w:r>
        <w:rPr>
          <w:rFonts w:hint="eastAsia" w:ascii="仿宋" w:hAnsi="仿宋" w:eastAsia="仿宋" w:cs="宋体"/>
          <w:b/>
          <w:bCs/>
          <w:color w:val="000000"/>
          <w:kern w:val="0"/>
          <w:sz w:val="18"/>
          <w:szCs w:val="18"/>
        </w:rPr>
        <w:t>存在瞒报导致严重后果的，一经发现将严肃处理，并报有关部门依法追究责任。</w:t>
      </w:r>
    </w:p>
    <w:p>
      <w:pPr>
        <w:widowControl/>
        <w:spacing w:line="420" w:lineRule="atLeast"/>
        <w:ind w:firstLine="300"/>
        <w:jc w:val="left"/>
        <w:rPr>
          <w:rFonts w:ascii="Calibri" w:hAnsi="Calibri" w:eastAsia="微软雅黑" w:cs="宋体"/>
          <w:color w:val="000000"/>
          <w:kern w:val="0"/>
          <w:szCs w:val="21"/>
        </w:rPr>
      </w:pPr>
      <w:r>
        <w:rPr>
          <w:rFonts w:hint="eastAsia" w:ascii="华文中宋" w:hAnsi="华文中宋" w:eastAsia="华文中宋" w:cs="宋体"/>
          <w:b/>
          <w:bCs/>
          <w:color w:val="000000"/>
          <w:kern w:val="0"/>
          <w:sz w:val="28"/>
          <w:szCs w:val="28"/>
        </w:rPr>
        <w:t>附件</w:t>
      </w:r>
      <w:r>
        <w:rPr>
          <w:rFonts w:hint="eastAsia" w:ascii="华文中宋" w:hAnsi="华文中宋" w:eastAsia="华文中宋" w:cs="宋体"/>
          <w:b/>
          <w:bCs/>
          <w:color w:val="000000"/>
          <w:kern w:val="0"/>
          <w:sz w:val="24"/>
          <w:szCs w:val="24"/>
        </w:rPr>
        <w:t>2</w:t>
      </w:r>
      <w:r>
        <w:rPr>
          <w:rFonts w:hint="eastAsia" w:ascii="华文中宋" w:hAnsi="华文中宋" w:eastAsia="华文中宋" w:cs="宋体"/>
          <w:b/>
          <w:bCs/>
          <w:color w:val="000000"/>
          <w:kern w:val="0"/>
          <w:sz w:val="28"/>
          <w:szCs w:val="28"/>
        </w:rPr>
        <w:t>：</w:t>
      </w:r>
    </w:p>
    <w:p>
      <w:pPr>
        <w:widowControl/>
        <w:spacing w:line="420" w:lineRule="atLeast"/>
        <w:ind w:firstLine="300"/>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通知</w:t>
      </w:r>
    </w:p>
    <w:p>
      <w:pPr>
        <w:widowControl/>
        <w:spacing w:line="420" w:lineRule="atLeast"/>
        <w:ind w:firstLine="560"/>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333333"/>
          <w:kern w:val="0"/>
          <w:sz w:val="24"/>
          <w:szCs w:val="24"/>
          <w:shd w:val="clear" w:color="auto" w:fill="FFFFFF"/>
        </w:rPr>
        <w:t>参加开标活动的投标人代表应携带本人居民身份证原件及事先在本公告附件处下载并自行填写完整的《开评标人员健康信息登记表》，外来</w:t>
      </w:r>
      <w:r>
        <w:rPr>
          <w:rFonts w:hint="eastAsia" w:asciiTheme="majorEastAsia" w:hAnsiTheme="majorEastAsia" w:eastAsiaTheme="majorEastAsia" w:cstheme="majorEastAsia"/>
          <w:b/>
          <w:bCs/>
          <w:color w:val="333333"/>
          <w:kern w:val="0"/>
          <w:sz w:val="24"/>
          <w:szCs w:val="24"/>
          <w:shd w:val="clear" w:color="auto" w:fill="FFFFFF"/>
          <w:lang w:eastAsia="zh-CN"/>
        </w:rPr>
        <w:t>长沙</w:t>
      </w:r>
      <w:r>
        <w:rPr>
          <w:rFonts w:hint="eastAsia" w:asciiTheme="majorEastAsia" w:hAnsiTheme="majorEastAsia" w:eastAsiaTheme="majorEastAsia" w:cstheme="majorEastAsia"/>
          <w:b/>
          <w:bCs/>
          <w:color w:val="333333"/>
          <w:kern w:val="0"/>
          <w:sz w:val="24"/>
          <w:szCs w:val="24"/>
          <w:shd w:val="clear" w:color="auto" w:fill="FFFFFF"/>
        </w:rPr>
        <w:t>返</w:t>
      </w:r>
      <w:r>
        <w:rPr>
          <w:rFonts w:hint="eastAsia" w:asciiTheme="majorEastAsia" w:hAnsiTheme="majorEastAsia" w:eastAsiaTheme="majorEastAsia" w:cstheme="majorEastAsia"/>
          <w:b/>
          <w:bCs/>
          <w:color w:val="333333"/>
          <w:kern w:val="0"/>
          <w:sz w:val="24"/>
          <w:szCs w:val="24"/>
          <w:shd w:val="clear" w:color="auto" w:fill="FFFFFF"/>
          <w:lang w:eastAsia="zh-CN"/>
        </w:rPr>
        <w:t>长沙</w:t>
      </w:r>
      <w:r>
        <w:rPr>
          <w:rFonts w:hint="eastAsia" w:asciiTheme="majorEastAsia" w:hAnsiTheme="majorEastAsia" w:eastAsiaTheme="majorEastAsia" w:cstheme="majorEastAsia"/>
          <w:b/>
          <w:bCs/>
          <w:color w:val="333333"/>
          <w:kern w:val="0"/>
          <w:sz w:val="24"/>
          <w:szCs w:val="24"/>
          <w:shd w:val="clear" w:color="auto" w:fill="FFFFFF"/>
        </w:rPr>
        <w:t>投标单位应提供所在单位出具加章公章的14天内无感染证明。”</w:t>
      </w:r>
    </w:p>
    <w:p>
      <w:pPr>
        <w:widowControl/>
        <w:spacing w:line="420" w:lineRule="atLeast"/>
        <w:ind w:firstLine="560"/>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其中“</w:t>
      </w:r>
      <w:r>
        <w:rPr>
          <w:rFonts w:hint="eastAsia" w:asciiTheme="majorEastAsia" w:hAnsiTheme="majorEastAsia" w:eastAsiaTheme="majorEastAsia" w:cstheme="majorEastAsia"/>
          <w:b/>
          <w:bCs/>
          <w:color w:val="333333"/>
          <w:kern w:val="0"/>
          <w:sz w:val="24"/>
          <w:szCs w:val="24"/>
          <w:shd w:val="clear" w:color="auto" w:fill="FFFFFF"/>
        </w:rPr>
        <w:t>外来</w:t>
      </w:r>
      <w:r>
        <w:rPr>
          <w:rFonts w:hint="eastAsia" w:asciiTheme="majorEastAsia" w:hAnsiTheme="majorEastAsia" w:eastAsiaTheme="majorEastAsia" w:cstheme="majorEastAsia"/>
          <w:b/>
          <w:bCs/>
          <w:color w:val="333333"/>
          <w:kern w:val="0"/>
          <w:sz w:val="24"/>
          <w:szCs w:val="24"/>
          <w:shd w:val="clear" w:color="auto" w:fill="FFFFFF"/>
          <w:lang w:eastAsia="zh-CN"/>
        </w:rPr>
        <w:t>长沙</w:t>
      </w:r>
      <w:r>
        <w:rPr>
          <w:rFonts w:hint="eastAsia" w:asciiTheme="majorEastAsia" w:hAnsiTheme="majorEastAsia" w:eastAsiaTheme="majorEastAsia" w:cstheme="majorEastAsia"/>
          <w:b/>
          <w:bCs/>
          <w:color w:val="333333"/>
          <w:kern w:val="0"/>
          <w:sz w:val="24"/>
          <w:szCs w:val="24"/>
          <w:shd w:val="clear" w:color="auto" w:fill="FFFFFF"/>
        </w:rPr>
        <w:t>返</w:t>
      </w:r>
      <w:r>
        <w:rPr>
          <w:rFonts w:hint="eastAsia" w:asciiTheme="majorEastAsia" w:hAnsiTheme="majorEastAsia" w:eastAsiaTheme="majorEastAsia" w:cstheme="majorEastAsia"/>
          <w:b/>
          <w:bCs/>
          <w:color w:val="333333"/>
          <w:kern w:val="0"/>
          <w:sz w:val="24"/>
          <w:szCs w:val="24"/>
          <w:shd w:val="clear" w:color="auto" w:fill="FFFFFF"/>
          <w:lang w:eastAsia="zh-CN"/>
        </w:rPr>
        <w:t>长沙</w:t>
      </w:r>
      <w:r>
        <w:rPr>
          <w:rFonts w:hint="eastAsia" w:asciiTheme="majorEastAsia" w:hAnsiTheme="majorEastAsia" w:eastAsiaTheme="majorEastAsia" w:cstheme="majorEastAsia"/>
          <w:b/>
          <w:bCs/>
          <w:color w:val="333333"/>
          <w:kern w:val="0"/>
          <w:sz w:val="24"/>
          <w:szCs w:val="24"/>
          <w:shd w:val="clear" w:color="auto" w:fill="FFFFFF"/>
        </w:rPr>
        <w:t>投标单位应提供所在单位出具加章公章的14天内无感染证明</w:t>
      </w:r>
      <w:r>
        <w:rPr>
          <w:rFonts w:hint="eastAsia" w:asciiTheme="majorEastAsia" w:hAnsiTheme="majorEastAsia" w:eastAsiaTheme="majorEastAsia" w:cstheme="majorEastAsia"/>
          <w:b/>
          <w:bCs/>
          <w:color w:val="000000"/>
          <w:kern w:val="0"/>
          <w:sz w:val="24"/>
          <w:szCs w:val="24"/>
        </w:rPr>
        <w:t>”格式附后。</w:t>
      </w:r>
    </w:p>
    <w:p>
      <w:pPr>
        <w:widowControl/>
        <w:spacing w:line="420" w:lineRule="atLeast"/>
        <w:ind w:firstLine="560"/>
        <w:jc w:val="left"/>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请来参加开标的人员出具无感染证明及公告附件1</w:t>
      </w:r>
      <w:r>
        <w:rPr>
          <w:rFonts w:hint="eastAsia" w:asciiTheme="majorEastAsia" w:hAnsiTheme="majorEastAsia" w:eastAsiaTheme="majorEastAsia" w:cstheme="majorEastAsia"/>
          <w:b/>
          <w:bCs/>
          <w:color w:val="333333"/>
          <w:kern w:val="0"/>
          <w:sz w:val="24"/>
          <w:szCs w:val="24"/>
          <w:shd w:val="clear" w:color="auto" w:fill="FFFFFF"/>
        </w:rPr>
        <w:t>《开评标人员健康信息登记表》</w:t>
      </w:r>
      <w:r>
        <w:rPr>
          <w:rFonts w:hint="eastAsia" w:asciiTheme="majorEastAsia" w:hAnsiTheme="majorEastAsia" w:eastAsiaTheme="majorEastAsia" w:cstheme="majorEastAsia"/>
          <w:b/>
          <w:bCs/>
          <w:color w:val="000000"/>
          <w:kern w:val="0"/>
          <w:sz w:val="24"/>
          <w:szCs w:val="24"/>
        </w:rPr>
        <w:t>，否则后果自行承担。</w:t>
      </w:r>
    </w:p>
    <w:p>
      <w:pPr>
        <w:widowControl/>
        <w:spacing w:line="420" w:lineRule="atLeast"/>
        <w:ind w:firstLine="300"/>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 w:val="44"/>
          <w:szCs w:val="44"/>
        </w:rPr>
        <w:t>证明</w:t>
      </w:r>
    </w:p>
    <w:p>
      <w:pPr>
        <w:widowControl/>
        <w:spacing w:line="420" w:lineRule="atLeast"/>
        <w:ind w:firstLine="300"/>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w:t>
      </w:r>
    </w:p>
    <w:p>
      <w:pPr>
        <w:widowControl/>
        <w:spacing w:line="420" w:lineRule="atLeast"/>
        <w:ind w:firstLine="560"/>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 w:val="28"/>
          <w:szCs w:val="28"/>
        </w:rPr>
        <w:t>本</w:t>
      </w:r>
      <w:r>
        <w:rPr>
          <w:rFonts w:hint="eastAsia" w:asciiTheme="majorEastAsia" w:hAnsiTheme="majorEastAsia" w:eastAsiaTheme="majorEastAsia" w:cstheme="majorEastAsia"/>
          <w:color w:val="000000"/>
          <w:kern w:val="0"/>
          <w:sz w:val="28"/>
          <w:szCs w:val="28"/>
          <w:u w:val="single"/>
        </w:rPr>
        <w:t>（单位名称）</w:t>
      </w:r>
      <w:r>
        <w:rPr>
          <w:rFonts w:hint="eastAsia" w:asciiTheme="majorEastAsia" w:hAnsiTheme="majorEastAsia" w:eastAsiaTheme="majorEastAsia" w:cstheme="majorEastAsia"/>
          <w:color w:val="000000"/>
          <w:kern w:val="0"/>
          <w:sz w:val="24"/>
          <w:szCs w:val="24"/>
          <w:u w:val="single"/>
        </w:rPr>
        <w:t>           </w:t>
      </w:r>
      <w:r>
        <w:rPr>
          <w:rFonts w:hint="eastAsia" w:asciiTheme="majorEastAsia" w:hAnsiTheme="majorEastAsia" w:eastAsiaTheme="majorEastAsia" w:cstheme="majorEastAsia"/>
          <w:color w:val="000000"/>
          <w:kern w:val="0"/>
          <w:sz w:val="28"/>
          <w:szCs w:val="28"/>
        </w:rPr>
        <w:t>的授权代表</w:t>
      </w:r>
      <w:r>
        <w:rPr>
          <w:rFonts w:hint="eastAsia" w:asciiTheme="majorEastAsia" w:hAnsiTheme="majorEastAsia" w:eastAsiaTheme="majorEastAsia" w:cstheme="majorEastAsia"/>
          <w:color w:val="000000"/>
          <w:kern w:val="0"/>
          <w:sz w:val="28"/>
          <w:szCs w:val="28"/>
          <w:u w:val="single"/>
        </w:rPr>
        <w:t>（姓名）</w:t>
      </w:r>
      <w:r>
        <w:rPr>
          <w:rFonts w:hint="eastAsia" w:asciiTheme="majorEastAsia" w:hAnsiTheme="majorEastAsia" w:eastAsiaTheme="majorEastAsia" w:cstheme="majorEastAsia"/>
          <w:color w:val="000000"/>
          <w:kern w:val="0"/>
          <w:sz w:val="24"/>
          <w:szCs w:val="24"/>
          <w:u w:val="single"/>
        </w:rPr>
        <w:t>         </w:t>
      </w:r>
      <w:r>
        <w:rPr>
          <w:rFonts w:hint="eastAsia" w:asciiTheme="majorEastAsia" w:hAnsiTheme="majorEastAsia" w:eastAsiaTheme="majorEastAsia" w:cstheme="majorEastAsia"/>
          <w:color w:val="000000"/>
          <w:kern w:val="0"/>
          <w:sz w:val="28"/>
          <w:szCs w:val="28"/>
        </w:rPr>
        <w:t>于月号参加</w:t>
      </w:r>
      <w:r>
        <w:rPr>
          <w:rFonts w:hint="eastAsia" w:asciiTheme="majorEastAsia" w:hAnsiTheme="majorEastAsia" w:eastAsiaTheme="majorEastAsia" w:cstheme="majorEastAsia"/>
          <w:color w:val="000000"/>
          <w:kern w:val="0"/>
          <w:sz w:val="28"/>
          <w:szCs w:val="28"/>
          <w:u w:val="single"/>
        </w:rPr>
        <w:t>（项目名称）</w:t>
      </w:r>
      <w:r>
        <w:rPr>
          <w:rFonts w:hint="eastAsia" w:asciiTheme="majorEastAsia" w:hAnsiTheme="majorEastAsia" w:eastAsiaTheme="majorEastAsia" w:cstheme="majorEastAsia"/>
          <w:color w:val="000000"/>
          <w:kern w:val="0"/>
          <w:sz w:val="24"/>
          <w:szCs w:val="24"/>
          <w:u w:val="single"/>
        </w:rPr>
        <w:t>          </w:t>
      </w:r>
      <w:r>
        <w:rPr>
          <w:rFonts w:hint="eastAsia" w:asciiTheme="majorEastAsia" w:hAnsiTheme="majorEastAsia" w:eastAsiaTheme="majorEastAsia" w:cstheme="majorEastAsia"/>
          <w:color w:val="000000"/>
          <w:kern w:val="0"/>
          <w:sz w:val="28"/>
          <w:szCs w:val="28"/>
        </w:rPr>
        <w:t>的开评标会议，已自行隔离14天，无任何异状，特此证明。</w:t>
      </w:r>
    </w:p>
    <w:p>
      <w:pPr>
        <w:widowControl/>
        <w:spacing w:line="420" w:lineRule="atLeast"/>
        <w:ind w:firstLine="560"/>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w:t>
      </w:r>
    </w:p>
    <w:p>
      <w:pPr>
        <w:widowControl/>
        <w:spacing w:line="420" w:lineRule="atLeast"/>
        <w:ind w:firstLine="560"/>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w:t>
      </w:r>
    </w:p>
    <w:p>
      <w:pPr>
        <w:widowControl/>
        <w:wordWrap w:val="0"/>
        <w:spacing w:line="420" w:lineRule="atLeast"/>
        <w:ind w:firstLine="560"/>
        <w:jc w:val="righ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 w:val="28"/>
          <w:szCs w:val="28"/>
        </w:rPr>
        <w:t>单位名称（公章）：</w:t>
      </w:r>
    </w:p>
    <w:p>
      <w:pPr>
        <w:widowControl/>
        <w:spacing w:line="420" w:lineRule="atLeast"/>
        <w:ind w:firstLine="560"/>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 w:val="28"/>
          <w:szCs w:val="28"/>
          <w:lang w:val="en-US" w:eastAsia="zh-CN"/>
        </w:rPr>
        <w:t xml:space="preserve">                               </w:t>
      </w:r>
      <w:r>
        <w:rPr>
          <w:rFonts w:hint="eastAsia" w:asciiTheme="majorEastAsia" w:hAnsiTheme="majorEastAsia" w:eastAsiaTheme="majorEastAsia" w:cstheme="majorEastAsia"/>
          <w:color w:val="000000"/>
          <w:kern w:val="0"/>
          <w:sz w:val="28"/>
          <w:szCs w:val="28"/>
        </w:rPr>
        <w:t>年</w:t>
      </w:r>
      <w:r>
        <w:rPr>
          <w:rFonts w:hint="eastAsia" w:asciiTheme="majorEastAsia" w:hAnsiTheme="majorEastAsia" w:eastAsiaTheme="majorEastAsia" w:cstheme="majorEastAsia"/>
          <w:color w:val="000000"/>
          <w:kern w:val="0"/>
          <w:sz w:val="28"/>
          <w:szCs w:val="28"/>
          <w:lang w:val="en-US" w:eastAsia="zh-CN"/>
        </w:rPr>
        <w:t xml:space="preserve">    </w:t>
      </w:r>
      <w:r>
        <w:rPr>
          <w:rFonts w:hint="eastAsia" w:asciiTheme="majorEastAsia" w:hAnsiTheme="majorEastAsia" w:eastAsiaTheme="majorEastAsia" w:cstheme="majorEastAsia"/>
          <w:color w:val="000000"/>
          <w:kern w:val="0"/>
          <w:sz w:val="28"/>
          <w:szCs w:val="28"/>
        </w:rPr>
        <w:t>月</w:t>
      </w:r>
      <w:r>
        <w:rPr>
          <w:rFonts w:hint="eastAsia" w:asciiTheme="majorEastAsia" w:hAnsiTheme="majorEastAsia" w:eastAsiaTheme="majorEastAsia" w:cstheme="majorEastAsia"/>
          <w:color w:val="000000"/>
          <w:kern w:val="0"/>
          <w:sz w:val="28"/>
          <w:szCs w:val="28"/>
          <w:lang w:val="en-US" w:eastAsia="zh-CN"/>
        </w:rPr>
        <w:t xml:space="preserve">    </w:t>
      </w:r>
      <w:r>
        <w:rPr>
          <w:rFonts w:hint="eastAsia" w:asciiTheme="majorEastAsia" w:hAnsiTheme="majorEastAsia" w:eastAsiaTheme="majorEastAsia" w:cstheme="majorEastAsia"/>
          <w:color w:val="000000"/>
          <w:kern w:val="0"/>
          <w:sz w:val="28"/>
          <w:szCs w:val="28"/>
        </w:rPr>
        <w:t>日</w:t>
      </w:r>
    </w:p>
    <w:p>
      <w:pPr>
        <w:widowControl/>
        <w:spacing w:line="420" w:lineRule="atLeast"/>
        <w:ind w:firstLine="300"/>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 </w:t>
      </w: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C7"/>
    <w:rsid w:val="001028C7"/>
    <w:rsid w:val="004A5E3D"/>
    <w:rsid w:val="23576731"/>
    <w:rsid w:val="688B12ED"/>
    <w:rsid w:val="6E9A4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144</Words>
  <Characters>826</Characters>
  <Lines>6</Lines>
  <Paragraphs>1</Paragraphs>
  <TotalTime>16</TotalTime>
  <ScaleCrop>false</ScaleCrop>
  <LinksUpToDate>false</LinksUpToDate>
  <CharactersWithSpaces>969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2020-03-03T07:11:00Z</dcterms:created>
  <dc:creator>Administrator</dc:creator>
  <cp:lastModifiedBy>Administrator</cp:lastModifiedBy>
  <dcterms:modified xsi:type="dcterms:W3CDTF">2020-03-10T00:10:11Z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